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FE" w:rsidRDefault="005B3365" w:rsidP="00691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</w:pPr>
      <w:r w:rsidRPr="005B3365"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5pt;height:51.45pt" fillcolor="red" stroked="f">
            <v:shadow on="t" color="#b2b2b2" opacity="52429f" offset="3pt"/>
            <v:textpath style="font-family:&quot;Times New Roman&quot;;v-text-kern:t" trim="t" fitpath="t" string="Отчет о проделанной работе Центра &quot;Точка роста&quot;&#10;за I квартал 2022 г."/>
          </v:shape>
        </w:pict>
      </w:r>
    </w:p>
    <w:p w:rsidR="00024D30" w:rsidRPr="006919FE" w:rsidRDefault="00024D30" w:rsidP="00691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</w:pPr>
    </w:p>
    <w:p w:rsidR="006919FE" w:rsidRPr="006919FE" w:rsidRDefault="006919FE" w:rsidP="00691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сентябре 2019 года в рамках федерального проекта «Современная школа» 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МКОО СОШ №1 </w:t>
      </w:r>
      <w:proofErr w:type="gramStart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Чикола</w:t>
      </w:r>
      <w:proofErr w:type="gramEnd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Ирафского района РСО-Алания был открыт </w:t>
      </w:r>
      <w:r w:rsidRPr="006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информационных и гуманитарных технологий «Точка роста»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919FE" w:rsidRDefault="006919FE" w:rsidP="006919F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24D30" w:rsidRPr="00010255" w:rsidRDefault="00024D30" w:rsidP="00024D30">
      <w:pPr>
        <w:pStyle w:val="a4"/>
        <w:shd w:val="clear" w:color="auto" w:fill="FFFFFF"/>
        <w:spacing w:before="0" w:beforeAutospacing="0" w:after="0" w:afterAutospacing="0"/>
        <w:ind w:left="927"/>
        <w:jc w:val="both"/>
        <w:rPr>
          <w:b/>
          <w:sz w:val="28"/>
          <w:szCs w:val="28"/>
          <w:u w:val="single"/>
        </w:rPr>
      </w:pPr>
      <w:r w:rsidRPr="00010255">
        <w:rPr>
          <w:b/>
          <w:sz w:val="28"/>
          <w:szCs w:val="28"/>
          <w:u w:val="single"/>
        </w:rPr>
        <w:t>Эффективное использование оборудования Центра «Точка роста»</w:t>
      </w:r>
    </w:p>
    <w:p w:rsidR="00024D30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>За период работы Центра образования «Точка роста» можно с уверенностью сказать, что жизнь обучающихся существенно изменилась, у них появилась возможность постигасть азы наук и осваивать новые технологии, используя современное оборудование.</w:t>
      </w:r>
    </w:p>
    <w:p w:rsidR="00C77A69" w:rsidRPr="00C77A69" w:rsidRDefault="00C77A69" w:rsidP="00C7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 по себе оборудование не влияет на уровень знаний и навыков обучающихся, если к нему не прилагается соответствующая подготовка учителей.</w:t>
      </w:r>
    </w:p>
    <w:p w:rsidR="00C77A69" w:rsidRPr="00C77A69" w:rsidRDefault="00C77A69" w:rsidP="00C7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Важно научить работать с компьютером, с умной доской. Но без понимания, зачем это нужно, какие задачи использование этого оборудования решает, это не сработает. </w:t>
      </w:r>
    </w:p>
    <w:p w:rsidR="00C77A69" w:rsidRPr="00C77A69" w:rsidRDefault="00C77A69" w:rsidP="00C7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Необходимо глубокое понимание целей и задач на всех уровнях.   </w:t>
      </w:r>
    </w:p>
    <w:p w:rsidR="008D156A" w:rsidRDefault="008D156A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 xml:space="preserve">Доступ к работе в Центре для </w:t>
      </w:r>
      <w:r>
        <w:rPr>
          <w:rFonts w:ascii="Times New Roman" w:hAnsi="Times New Roman" w:cs="Times New Roman"/>
          <w:sz w:val="28"/>
          <w:szCs w:val="28"/>
        </w:rPr>
        <w:t>обучающихся является равным, п</w:t>
      </w:r>
      <w:r w:rsidRPr="006919FE">
        <w:rPr>
          <w:rFonts w:ascii="Times New Roman" w:hAnsi="Times New Roman" w:cs="Times New Roman"/>
          <w:sz w:val="28"/>
          <w:szCs w:val="28"/>
        </w:rPr>
        <w:t xml:space="preserve">оэтому двери открыты для всех классов. </w:t>
      </w:r>
    </w:p>
    <w:p w:rsidR="000C2B8B" w:rsidRDefault="000C2B8B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B8B" w:rsidRPr="00874C71" w:rsidRDefault="000C2B8B" w:rsidP="000C2B8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</w:p>
    <w:p w:rsidR="000C2B8B" w:rsidRPr="00874C71" w:rsidRDefault="000C2B8B" w:rsidP="000C2B8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874C71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щихся есть возможность приобрести навыки работы в команде, подготовиться к участию в различных конкурсах и соревнованиях. </w:t>
      </w:r>
      <w:proofErr w:type="gramEnd"/>
    </w:p>
    <w:p w:rsidR="00010255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 xml:space="preserve">Педагоги активно используют оборудование Центра в образовательных целях: </w:t>
      </w:r>
    </w:p>
    <w:p w:rsidR="00010255" w:rsidRDefault="00024D30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255">
        <w:rPr>
          <w:rFonts w:ascii="Times New Roman" w:hAnsi="Times New Roman" w:cs="Times New Roman"/>
          <w:sz w:val="28"/>
          <w:szCs w:val="28"/>
        </w:rPr>
        <w:t>открытые уроки по математике</w:t>
      </w:r>
      <w:r w:rsidR="00010255" w:rsidRPr="00010255">
        <w:rPr>
          <w:rFonts w:ascii="Times New Roman" w:hAnsi="Times New Roman" w:cs="Times New Roman"/>
          <w:sz w:val="28"/>
          <w:szCs w:val="28"/>
        </w:rPr>
        <w:t xml:space="preserve"> (учитель Малиева В.В.</w:t>
      </w:r>
      <w:r w:rsidR="002A7D68">
        <w:rPr>
          <w:rFonts w:ascii="Times New Roman" w:hAnsi="Times New Roman" w:cs="Times New Roman"/>
          <w:sz w:val="28"/>
          <w:szCs w:val="28"/>
        </w:rPr>
        <w:t>)</w:t>
      </w:r>
      <w:r w:rsidR="00010255">
        <w:rPr>
          <w:rFonts w:ascii="Times New Roman" w:hAnsi="Times New Roman" w:cs="Times New Roman"/>
          <w:sz w:val="28"/>
          <w:szCs w:val="28"/>
        </w:rPr>
        <w:t>;</w:t>
      </w:r>
    </w:p>
    <w:p w:rsidR="00010255" w:rsidRDefault="00024D30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255">
        <w:rPr>
          <w:rFonts w:ascii="Times New Roman" w:hAnsi="Times New Roman" w:cs="Times New Roman"/>
          <w:sz w:val="28"/>
          <w:szCs w:val="28"/>
        </w:rPr>
        <w:t>демонстрация видеофильмов на уроках осетинской литературы</w:t>
      </w:r>
      <w:r w:rsidR="00010255" w:rsidRPr="00010255">
        <w:rPr>
          <w:rFonts w:ascii="Times New Roman" w:hAnsi="Times New Roman" w:cs="Times New Roman"/>
          <w:sz w:val="28"/>
          <w:szCs w:val="28"/>
        </w:rPr>
        <w:t xml:space="preserve"> («</w:t>
      </w:r>
      <w:r w:rsidR="002A7D68">
        <w:rPr>
          <w:rFonts w:ascii="Times New Roman" w:hAnsi="Times New Roman" w:cs="Times New Roman"/>
          <w:sz w:val="28"/>
          <w:szCs w:val="28"/>
        </w:rPr>
        <w:t>Возвращение Коста</w:t>
      </w:r>
      <w:r w:rsidR="00010255" w:rsidRPr="00010255">
        <w:rPr>
          <w:rFonts w:ascii="Times New Roman" w:hAnsi="Times New Roman" w:cs="Times New Roman"/>
          <w:sz w:val="28"/>
          <w:szCs w:val="28"/>
        </w:rPr>
        <w:t>»</w:t>
      </w:r>
      <w:r w:rsidR="002A7D68">
        <w:rPr>
          <w:rFonts w:ascii="Times New Roman" w:hAnsi="Times New Roman" w:cs="Times New Roman"/>
          <w:sz w:val="28"/>
          <w:szCs w:val="28"/>
        </w:rPr>
        <w:t>, «Фатима» в честь 163-летия со дня рождения Коста Хетагурова</w:t>
      </w:r>
      <w:r w:rsidR="00010255" w:rsidRPr="00010255">
        <w:rPr>
          <w:rFonts w:ascii="Times New Roman" w:hAnsi="Times New Roman" w:cs="Times New Roman"/>
          <w:sz w:val="28"/>
          <w:szCs w:val="28"/>
        </w:rPr>
        <w:t xml:space="preserve"> - учитель Гуцунаева А.Р.)</w:t>
      </w:r>
      <w:r w:rsidR="00010255">
        <w:rPr>
          <w:rFonts w:ascii="Times New Roman" w:hAnsi="Times New Roman" w:cs="Times New Roman"/>
          <w:sz w:val="28"/>
          <w:szCs w:val="28"/>
        </w:rPr>
        <w:t>;</w:t>
      </w:r>
    </w:p>
    <w:p w:rsidR="002A7D68" w:rsidRDefault="002A7D68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марафон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 5-11 классы</w:t>
      </w:r>
    </w:p>
    <w:p w:rsidR="002A7D68" w:rsidRDefault="002A7D68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истории и обществознания – учитель Елоева А.Т.</w:t>
      </w:r>
    </w:p>
    <w:p w:rsidR="002A7D68" w:rsidRDefault="002A7D68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ОБЖ – учитель Козаев Х.В.</w:t>
      </w:r>
    </w:p>
    <w:p w:rsidR="002A7D68" w:rsidRDefault="002A7D68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информатики – учитель Фезиляева С.М.</w:t>
      </w:r>
    </w:p>
    <w:p w:rsidR="002A7D68" w:rsidRDefault="002A7D68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технологии – учитель Малиева В.В.</w:t>
      </w:r>
    </w:p>
    <w:p w:rsidR="002A7D68" w:rsidRDefault="002A7D68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B8B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уроке ОБЖ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продемонстрировали свое умение оказывать первую помощь при различных травмах, с использованием полученного в 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рамках проекта оборудования, </w:t>
      </w:r>
      <w:r w:rsidRPr="006919FE">
        <w:rPr>
          <w:rFonts w:ascii="Times New Roman" w:hAnsi="Times New Roman" w:cs="Times New Roman"/>
          <w:sz w:val="28"/>
          <w:szCs w:val="28"/>
        </w:rPr>
        <w:t>проводят практические занятия по обучению навыкам оказания первой помощи пострадавшим, применяются тренажеры-макеты для отработки сердечно-легочной реанимации и отработки приемов удаления инородного тела из верхних дыхательных путей. Также на уроках «ОБЖ» используется набор имитаторов трам и поражений, воротник шейный и т.д.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МЧС проходили занятия по ок</w:t>
      </w:r>
      <w:r w:rsidR="008D1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азанию первой помощи при пожаре. </w:t>
      </w:r>
    </w:p>
    <w:p w:rsidR="00024D30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9FE">
        <w:rPr>
          <w:rFonts w:ascii="Times New Roman" w:hAnsi="Times New Roman" w:cs="Times New Roman"/>
          <w:b/>
          <w:sz w:val="28"/>
          <w:szCs w:val="28"/>
        </w:rPr>
        <w:t>Учитель ОБЖ -  Козаев Хетаг Важаевич.</w:t>
      </w:r>
    </w:p>
    <w:p w:rsidR="000C2B8B" w:rsidRDefault="000C2B8B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30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информатики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используются интерактивный комплекс, принтер, сканер, мобильный класс с ноутбуками и компьютер для учителя. Обучающиеся изучали тему «Глобальная сеть интернет», где они знакомятся с Всемирной паутиной, с понятиями «Интернет», «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 занятиях обучающиеся выделили сильные и слабые стороны «Интернерта». Занятия проходят на оборудовании Центра «Точка роста». </w:t>
      </w:r>
      <w:r w:rsidR="008D1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«Уроки цифры», </w:t>
      </w:r>
      <w:r w:rsidR="000C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«Финансовая грамотность», «Функицональная грамотность».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доп. образования - Фезиляева Светлана Маирбековна.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B8B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5-9 классах с целью применения активно-деятельностных форм обучения используются 3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-принтер, ПО для 3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-моделирования, промышленное оборудование (лобзик, дрель, жидкий пистолет и т.д.), используется так же дополнительное оборудование – шлем вертуальной реальности, ноутбук с ОС для 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VR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шлема, квадрокоптер.</w:t>
      </w:r>
      <w:r w:rsidR="000C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2B8B" w:rsidRDefault="000C2B8B" w:rsidP="000C2B8B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занятия:</w:t>
      </w:r>
    </w:p>
    <w:p w:rsidR="000C2B8B" w:rsidRPr="000C2B8B" w:rsidRDefault="000C2B8B" w:rsidP="000C2B8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142" w:right="-143" w:firstLine="85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0C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«Онлайн-путешествие» - </w:t>
      </w:r>
      <w:r w:rsidR="00D3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C2B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занятиях «Виртуальной реальности» в Точке Роста учащиеся 4 и 6 класса с помощью очков виртуальной реальности увидели проце</w:t>
      </w:r>
      <w:proofErr w:type="gramStart"/>
      <w:r w:rsidRPr="000C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0C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оительства знаменитых сооружений и совершили невероятное онлайн – путешествие, а так же освоили азы графического дизайна </w:t>
      </w:r>
      <w:r w:rsidRPr="000C2B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0C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0C2B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2B8B" w:rsidRPr="000C2B8B" w:rsidRDefault="000C2B8B" w:rsidP="000C2B8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142" w:right="-143" w:firstLine="85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0C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«Визуальное пилотирование» - </w:t>
      </w:r>
      <w:r w:rsidRPr="000C2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Полёты на коптере. Взлет. Полеты по заданной траектории, с разворотом, изменением высоты, преодолением препятствий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Посадка;</w:t>
      </w:r>
    </w:p>
    <w:p w:rsidR="00024D30" w:rsidRPr="000C2B8B" w:rsidRDefault="000C2B8B" w:rsidP="000C2B8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142" w:right="-143" w:firstLine="85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0C2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«Оказание первой медицинской помощи» - с использованием  шлема вертуальной реальности.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технологии - Малиева Виктория Викторовна.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30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«ОБЖ», «Информатика», «Технология» и внеурочных занятиях по шахматам, робототехнике, лего-конструированию, фотостудии «Улыбка» и </w:t>
      </w:r>
      <w:r w:rsidR="002A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ресс-центра обучающиеся осваивают знания в современном формате, используя высокотехнологичекое оборудование. Такие уроки и занятия посещают все обучающиеся школы с 1 по 11 класс (100%).</w:t>
      </w:r>
    </w:p>
    <w:p w:rsidR="00D300D4" w:rsidRPr="006919FE" w:rsidRDefault="00D300D4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142" w:rsidRDefault="00024D30" w:rsidP="000A3D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D6F">
        <w:rPr>
          <w:rFonts w:ascii="Times New Roman" w:hAnsi="Times New Roman" w:cs="Times New Roman"/>
          <w:color w:val="000000"/>
          <w:sz w:val="28"/>
          <w:szCs w:val="28"/>
        </w:rPr>
        <w:t xml:space="preserve">Уровень занятости </w:t>
      </w:r>
      <w:proofErr w:type="gramStart"/>
      <w:r w:rsidRPr="000A3D6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A3D6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дополнительными программами Центра «Точка Роста» увеличился</w:t>
      </w:r>
      <w:r w:rsidR="00E21142">
        <w:rPr>
          <w:rFonts w:ascii="Times New Roman" w:hAnsi="Times New Roman" w:cs="Times New Roman"/>
          <w:color w:val="000000"/>
          <w:sz w:val="28"/>
          <w:szCs w:val="28"/>
        </w:rPr>
        <w:t>, от 200 обучающихся до 252 обучающихся.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базе Центра реализуются не только общеобразовательные программы по предметным областям «Технология», «Информатика», «ОБЖ» с обновленным содержанием и материально-технической базой, но и программы дополнительного образования по IT-технологиям, медиатворчеству, шахматному образованию, проектной и внеурочной деятельности, а также социокультурные мероприятия:</w:t>
      </w:r>
    </w:p>
    <w:p w:rsidR="000A3D6F" w:rsidRDefault="000A3D6F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Сетевое взаимодействие </w:t>
      </w:r>
      <w:r w:rsidR="00A9232C">
        <w:rPr>
          <w:rFonts w:ascii="Times New Roman" w:hAnsi="Times New Roman" w:cs="Times New Roman"/>
          <w:color w:val="000000"/>
          <w:sz w:val="28"/>
          <w:szCs w:val="28"/>
        </w:rPr>
        <w:t>МБОУ СОШ с. Новый У</w:t>
      </w:r>
      <w:r>
        <w:rPr>
          <w:rFonts w:ascii="Times New Roman" w:hAnsi="Times New Roman" w:cs="Times New Roman"/>
          <w:color w:val="000000"/>
          <w:sz w:val="28"/>
          <w:szCs w:val="28"/>
        </w:rPr>
        <w:t>рух</w:t>
      </w:r>
      <w:r w:rsidR="00A9232C">
        <w:rPr>
          <w:rFonts w:ascii="Times New Roman" w:hAnsi="Times New Roman" w:cs="Times New Roman"/>
          <w:color w:val="000000"/>
          <w:sz w:val="28"/>
          <w:szCs w:val="28"/>
        </w:rPr>
        <w:t xml:space="preserve"> с Центром «Точка роста» МБОУ СОШ №1 </w:t>
      </w:r>
      <w:proofErr w:type="gramStart"/>
      <w:r w:rsidR="00A9232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9232C">
        <w:rPr>
          <w:rFonts w:ascii="Times New Roman" w:hAnsi="Times New Roman" w:cs="Times New Roman"/>
          <w:color w:val="000000"/>
          <w:sz w:val="28"/>
          <w:szCs w:val="28"/>
        </w:rPr>
        <w:t>. Чикола;</w:t>
      </w:r>
    </w:p>
    <w:p w:rsidR="000A3D6F" w:rsidRDefault="00A9232C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Социокультурное мероприятие «</w:t>
      </w:r>
      <w:r w:rsidR="002A7D68">
        <w:rPr>
          <w:rFonts w:ascii="Times New Roman" w:hAnsi="Times New Roman" w:cs="Times New Roman"/>
          <w:color w:val="000000"/>
          <w:sz w:val="28"/>
          <w:szCs w:val="28"/>
        </w:rPr>
        <w:t>Журналист глазами детей» посвященного встрече с молодыми журналистами и корреспондентами Республики Северная Осетия – Алания – 29.11.2022 г.</w:t>
      </w:r>
    </w:p>
    <w:p w:rsidR="002A7D68" w:rsidRDefault="002A7D68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«Большой энографический диктант» с3.11.2022 – 8.11.2022 г.</w:t>
      </w:r>
    </w:p>
    <w:p w:rsidR="002A7D68" w:rsidRDefault="002A7D68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Квест-игра «Все в этой школе интересно» школы с. Хазнидон и с. Толдзгун в гостях у Центра «Точка роста» 4.11.2022 г.</w:t>
      </w:r>
    </w:p>
    <w:p w:rsidR="00150601" w:rsidRDefault="00150601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конкурсе «ХОРРОших рисунков» (сертификаты – Баликоева Садрин, Малиев Давид) – октябрь 2022 г.;</w:t>
      </w:r>
    </w:p>
    <w:p w:rsidR="00150601" w:rsidRDefault="00150601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педагогических работников по предметам: обществознание, биология, химия, физика, математика – участвовало более 60 человек. 25.10.2022-28.10.2022 г.</w:t>
      </w:r>
    </w:p>
    <w:p w:rsidR="00150601" w:rsidRDefault="00150601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Всероссийский «Медиакласс» - фестиваль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научно-популярного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медиаконтента для подростков - 17.10.2022</w:t>
      </w:r>
    </w:p>
    <w:p w:rsidR="00150601" w:rsidRDefault="00150601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Всероссийский образовательный проект для школьников в сфере информационных технологий «Урок Цифры» тема: «Искуственный интеллект в спартатах». Участники с 2-11 класс (183 обучающийся) – 26.09.2022-23.10.2022 г.</w:t>
      </w:r>
    </w:p>
    <w:p w:rsidR="00150601" w:rsidRDefault="00150601" w:rsidP="001506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Всероссийский образовательный проект для школьников в сфере информационных технологий «Урок Цифры» тема: «Видеотехнологии». Участники с 2-11 класс – 21.11.2022-11.12.2022 г.</w:t>
      </w:r>
    </w:p>
    <w:p w:rsidR="00150601" w:rsidRDefault="00150601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Форум молодых учителей «Школа молодого педагога: Вектор ПРОдвижения» участник – педагог дополнительного образования Хортиев Заур Арсенович</w:t>
      </w:r>
      <w:r w:rsidR="003903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0352" w:rsidRDefault="00390352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базе Центра «Точка роста» заседание Совета Молодых педагогов Ирафского района провел и.о. Управления образования АМС Ирафского района Кабалоев З.В.; приняли участие: руководитель сообщества молодых педагогов РСО-Алания «Вектор ПРОдвижения», член ассоциации «Учитель года РСО-Алания», победитель регионального этапа Всероссийского конкурса «Педагогический дебют 2022» - Дряев М.Т.; главный специалист УО АМС Ирафского района - Бесолов А.К.;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молодые учителя Ирафского района.</w:t>
      </w:r>
    </w:p>
    <w:p w:rsidR="00502849" w:rsidRDefault="00502849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Цетр «Точка роста»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Чикола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принял гостей на установочный семинар для участников конкурсов профессионального мастерства «Учитель года» и «Педагогический дебют». Провели семинар члены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Ассоциации Датиева М.К., Кцоева М.Т., Цгоева Д.О., Тедеев А.В., Тигиев А.Т. - 28.10.2022 год.</w:t>
      </w:r>
    </w:p>
    <w:p w:rsidR="00502849" w:rsidRDefault="00662A92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2849">
        <w:rPr>
          <w:rFonts w:ascii="Times New Roman" w:hAnsi="Times New Roman" w:cs="Times New Roman"/>
          <w:color w:val="000000"/>
          <w:sz w:val="28"/>
          <w:szCs w:val="28"/>
        </w:rPr>
        <w:t>Кванториум-15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849">
        <w:rPr>
          <w:rFonts w:ascii="Times New Roman" w:hAnsi="Times New Roman" w:cs="Times New Roman"/>
          <w:color w:val="000000"/>
          <w:sz w:val="28"/>
          <w:szCs w:val="28"/>
        </w:rPr>
        <w:t xml:space="preserve"> провели обучение педагогов</w:t>
      </w:r>
      <w:r w:rsidR="00037AED">
        <w:rPr>
          <w:rFonts w:ascii="Times New Roman" w:hAnsi="Times New Roman" w:cs="Times New Roman"/>
          <w:color w:val="000000"/>
          <w:sz w:val="28"/>
          <w:szCs w:val="28"/>
        </w:rPr>
        <w:t xml:space="preserve"> Центра «Точка роста» Дигорского и Ирафского районов</w:t>
      </w:r>
      <w:r w:rsidR="00502849">
        <w:rPr>
          <w:rFonts w:ascii="Times New Roman" w:hAnsi="Times New Roman" w:cs="Times New Roman"/>
          <w:color w:val="000000"/>
          <w:sz w:val="28"/>
          <w:szCs w:val="28"/>
        </w:rPr>
        <w:t xml:space="preserve"> по работе с наборами робототехники и квадрокоптерами</w:t>
      </w:r>
      <w:r w:rsidR="00037AED">
        <w:rPr>
          <w:rFonts w:ascii="Times New Roman" w:hAnsi="Times New Roman" w:cs="Times New Roman"/>
          <w:color w:val="000000"/>
          <w:sz w:val="28"/>
          <w:szCs w:val="28"/>
        </w:rPr>
        <w:t xml:space="preserve"> Центров открытых в 2019-2020 гг. </w:t>
      </w:r>
      <w:r w:rsidR="00502849">
        <w:rPr>
          <w:rFonts w:ascii="Times New Roman" w:hAnsi="Times New Roman" w:cs="Times New Roman"/>
          <w:color w:val="000000"/>
          <w:sz w:val="28"/>
          <w:szCs w:val="28"/>
        </w:rPr>
        <w:t xml:space="preserve">30.11.2022 г. </w:t>
      </w:r>
    </w:p>
    <w:p w:rsidR="00E21142" w:rsidRDefault="00E21142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посвящен работе с конструктором Lego. Ученики благодаря поставленному в школу оборудованию имеют возможность, в соответствии с учебной программой, выработать навыки конструирования моделей, а также понять функционирование различных механических устройств. 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Камболова Марина Хамицевна.</w:t>
      </w:r>
    </w:p>
    <w:p w:rsidR="00024D30" w:rsidRPr="006919FE" w:rsidRDefault="00024D30" w:rsidP="00024D3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«3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A9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 посвященная Дню космонавтики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Робототехника</w:t>
      </w:r>
    </w:p>
    <w:p w:rsidR="00024D30" w:rsidRDefault="00024D30" w:rsidP="00024D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</w:t>
      </w:r>
      <w:r w:rsidR="0039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 глазами детей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результатами является то, что дети активнее стали участвовать в конкурсах, олимпиадах, фестивалях, учеб</w:t>
      </w:r>
      <w:r w:rsidR="00502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о-исследовательских конференциях, творческих мероприятиях:</w:t>
      </w:r>
    </w:p>
    <w:p w:rsidR="00E21142" w:rsidRPr="00390352" w:rsidRDefault="00024D30" w:rsidP="0050284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42" w:firstLine="851"/>
        <w:jc w:val="both"/>
        <w:rPr>
          <w:color w:val="000000"/>
          <w:sz w:val="28"/>
          <w:szCs w:val="28"/>
        </w:rPr>
      </w:pPr>
      <w:r w:rsidRPr="0039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</w:t>
      </w:r>
      <w:r w:rsidR="00A9232C" w:rsidRPr="0039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1142" w:rsidRPr="0039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мероприятие «Урок Цифры»</w:t>
      </w:r>
      <w:r w:rsidR="0039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1142" w:rsidRDefault="00E21142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30" w:rsidRDefault="00E21142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="00024D30" w:rsidRPr="00C76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24D30"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«Точка роста» стал необъемлемой частью образовательного процесса, сделал школьную жизнь интересней и увеличил возможности сельского ученика в получении качественного образования.</w:t>
      </w:r>
    </w:p>
    <w:p w:rsidR="00C76D53" w:rsidRPr="00874C71" w:rsidRDefault="00C76D53" w:rsidP="00C76D5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Уровень занятости учащихся дополнительными программами Центра «Точка роста» увеличился со -</w:t>
      </w:r>
      <w:r>
        <w:rPr>
          <w:rFonts w:ascii="Times New Roman" w:eastAsia="Calibri" w:hAnsi="Times New Roman" w:cs="Times New Roman"/>
          <w:sz w:val="28"/>
          <w:szCs w:val="28"/>
        </w:rPr>
        <w:t>200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 человек в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 году до 252 человек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сетевому взаимодействую со школами района.</w:t>
      </w:r>
    </w:p>
    <w:p w:rsidR="00C76D53" w:rsidRPr="00874C71" w:rsidRDefault="00C76D53" w:rsidP="00C76D5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Родители и обучающиеся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школьников.</w:t>
      </w:r>
    </w:p>
    <w:p w:rsidR="00E21142" w:rsidRDefault="00C76D53" w:rsidP="00C76D5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Каждый родитель хочет, чтобы его ребенок вырос благополучным и успешным, счастливым человеком. </w:t>
      </w:r>
    </w:p>
    <w:p w:rsidR="00C76D53" w:rsidRPr="00874C71" w:rsidRDefault="00C76D53" w:rsidP="00C76D5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Информационно-просветительское консультирование родительской общественности включает:</w:t>
      </w:r>
    </w:p>
    <w:p w:rsidR="00C76D53" w:rsidRDefault="00C76D53" w:rsidP="00C76D53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публикации на школьном сайте;</w:t>
      </w:r>
    </w:p>
    <w:p w:rsidR="00C76D53" w:rsidRPr="00874C71" w:rsidRDefault="00C76D53" w:rsidP="00C76D53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публикации в районной газете «Ираф»</w:t>
      </w:r>
    </w:p>
    <w:p w:rsidR="00C76D53" w:rsidRPr="00874C71" w:rsidRDefault="00C76D53" w:rsidP="00C76D53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родительские собрания;</w:t>
      </w:r>
    </w:p>
    <w:p w:rsidR="00C76D53" w:rsidRPr="00874C71" w:rsidRDefault="00C76D53" w:rsidP="00C76D53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консультации;</w:t>
      </w:r>
    </w:p>
    <w:p w:rsidR="00C76D53" w:rsidRPr="00874C71" w:rsidRDefault="00C76D53" w:rsidP="00C76D53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открытых дверей (сентябрь-</w:t>
      </w:r>
      <w:r w:rsidRPr="00874C71">
        <w:rPr>
          <w:rFonts w:ascii="Times New Roman" w:eastAsia="Calibri" w:hAnsi="Times New Roman" w:cs="Times New Roman"/>
          <w:sz w:val="28"/>
          <w:szCs w:val="28"/>
        </w:rPr>
        <w:t>май)</w:t>
      </w:r>
    </w:p>
    <w:p w:rsidR="00C76D53" w:rsidRDefault="00C76D53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142" w:rsidRPr="006919FE" w:rsidRDefault="00E21142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352" w:rsidRPr="00390352" w:rsidRDefault="00390352" w:rsidP="008D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56A">
        <w:rPr>
          <w:rFonts w:ascii="Times New Roman" w:hAnsi="Times New Roman" w:cs="Times New Roman"/>
          <w:sz w:val="28"/>
          <w:szCs w:val="28"/>
        </w:rPr>
        <w:t xml:space="preserve">Ссылка на </w:t>
      </w:r>
      <w:r>
        <w:rPr>
          <w:rFonts w:ascii="Times New Roman" w:hAnsi="Times New Roman" w:cs="Times New Roman"/>
          <w:sz w:val="28"/>
          <w:szCs w:val="28"/>
        </w:rPr>
        <w:t xml:space="preserve">сообщество </w:t>
      </w:r>
      <w:r w:rsidR="0066588F">
        <w:rPr>
          <w:rFonts w:ascii="Times New Roman" w:hAnsi="Times New Roman" w:cs="Times New Roman"/>
          <w:sz w:val="28"/>
          <w:szCs w:val="28"/>
        </w:rPr>
        <w:t>вконтакте</w:t>
      </w:r>
      <w:r w:rsidRPr="008D156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B4B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https://vk.com/tochka_rosta_chikola_1</w:t>
        </w:r>
      </w:hyperlink>
    </w:p>
    <w:p w:rsidR="006919FE" w:rsidRDefault="006919FE" w:rsidP="008D156A">
      <w:pPr>
        <w:autoSpaceDE w:val="0"/>
        <w:autoSpaceDN w:val="0"/>
        <w:adjustRightInd w:val="0"/>
        <w:spacing w:after="0" w:line="240" w:lineRule="auto"/>
        <w:jc w:val="both"/>
      </w:pPr>
      <w:r w:rsidRPr="008D156A">
        <w:rPr>
          <w:rFonts w:ascii="Times New Roman" w:hAnsi="Times New Roman" w:cs="Times New Roman"/>
          <w:sz w:val="28"/>
          <w:szCs w:val="28"/>
        </w:rPr>
        <w:lastRenderedPageBreak/>
        <w:t xml:space="preserve">Ссылка на инстаграмм: </w:t>
      </w:r>
      <w:hyperlink r:id="rId6" w:history="1">
        <w:r w:rsidR="00390352" w:rsidRPr="007B4B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https://www.instagram.com/tochka_rosta_chikola1/</w:t>
        </w:r>
      </w:hyperlink>
    </w:p>
    <w:p w:rsidR="000A3D6F" w:rsidRPr="006919FE" w:rsidRDefault="006919FE" w:rsidP="006919FE">
      <w:pPr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 xml:space="preserve">Ссылка на сайт школы МКОО СОШ№1 </w:t>
      </w:r>
      <w:hyperlink r:id="rId7" w:history="1">
        <w:r w:rsidRPr="006919FE">
          <w:rPr>
            <w:rStyle w:val="a3"/>
            <w:rFonts w:ascii="Times New Roman" w:hAnsi="Times New Roman" w:cs="Times New Roman"/>
            <w:sz w:val="28"/>
            <w:szCs w:val="28"/>
          </w:rPr>
          <w:t>https://chikola1.alaniyaschool.ru/</w:t>
        </w:r>
      </w:hyperlink>
    </w:p>
    <w:sectPr w:rsidR="000A3D6F" w:rsidRPr="006919FE" w:rsidSect="006919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FFC"/>
    <w:multiLevelType w:val="multilevel"/>
    <w:tmpl w:val="312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B4DBE"/>
    <w:multiLevelType w:val="hybridMultilevel"/>
    <w:tmpl w:val="614408E6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22FC5044"/>
    <w:multiLevelType w:val="hybridMultilevel"/>
    <w:tmpl w:val="22E03F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21141"/>
    <w:multiLevelType w:val="hybridMultilevel"/>
    <w:tmpl w:val="48D458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E54D6"/>
    <w:multiLevelType w:val="hybridMultilevel"/>
    <w:tmpl w:val="9C9C8E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06D7F"/>
    <w:multiLevelType w:val="hybridMultilevel"/>
    <w:tmpl w:val="D47412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B1062"/>
    <w:multiLevelType w:val="hybridMultilevel"/>
    <w:tmpl w:val="724680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F224D"/>
    <w:multiLevelType w:val="hybridMultilevel"/>
    <w:tmpl w:val="3314F0E4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790F0D"/>
    <w:multiLevelType w:val="hybridMultilevel"/>
    <w:tmpl w:val="EDD814C2"/>
    <w:lvl w:ilvl="0" w:tplc="C34247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CF95A99"/>
    <w:multiLevelType w:val="hybridMultilevel"/>
    <w:tmpl w:val="E0CC80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301BD5"/>
    <w:multiLevelType w:val="hybridMultilevel"/>
    <w:tmpl w:val="E44A70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19FE"/>
    <w:rsid w:val="00010255"/>
    <w:rsid w:val="00024D30"/>
    <w:rsid w:val="00037AED"/>
    <w:rsid w:val="000A3D6F"/>
    <w:rsid w:val="000C2B8B"/>
    <w:rsid w:val="00150601"/>
    <w:rsid w:val="002A7D68"/>
    <w:rsid w:val="002D1F21"/>
    <w:rsid w:val="003378B7"/>
    <w:rsid w:val="00380080"/>
    <w:rsid w:val="00390352"/>
    <w:rsid w:val="004E740C"/>
    <w:rsid w:val="00502849"/>
    <w:rsid w:val="00531702"/>
    <w:rsid w:val="00544B78"/>
    <w:rsid w:val="005B3365"/>
    <w:rsid w:val="00662A92"/>
    <w:rsid w:val="0066588F"/>
    <w:rsid w:val="006919FE"/>
    <w:rsid w:val="006D07AB"/>
    <w:rsid w:val="007B7A04"/>
    <w:rsid w:val="00845032"/>
    <w:rsid w:val="00857BF2"/>
    <w:rsid w:val="008A3462"/>
    <w:rsid w:val="008D156A"/>
    <w:rsid w:val="00A0778D"/>
    <w:rsid w:val="00A9232C"/>
    <w:rsid w:val="00B45EFC"/>
    <w:rsid w:val="00C76D53"/>
    <w:rsid w:val="00C77A69"/>
    <w:rsid w:val="00D115AB"/>
    <w:rsid w:val="00D300D4"/>
    <w:rsid w:val="00E21142"/>
    <w:rsid w:val="00FD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9F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19FE"/>
    <w:pPr>
      <w:ind w:left="720"/>
      <w:contextualSpacing/>
    </w:pPr>
  </w:style>
  <w:style w:type="table" w:styleId="a6">
    <w:name w:val="Table Grid"/>
    <w:basedOn w:val="a1"/>
    <w:uiPriority w:val="59"/>
    <w:rsid w:val="0069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56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A3D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kola1.alaniya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ochka_rosta_chikola1/" TargetMode="External"/><Relationship Id="rId5" Type="http://schemas.openxmlformats.org/officeDocument/2006/relationships/hyperlink" Target="https://vk.com/tochka_rosta_chikola_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4</cp:revision>
  <cp:lastPrinted>2022-07-13T10:55:00Z</cp:lastPrinted>
  <dcterms:created xsi:type="dcterms:W3CDTF">2022-11-26T08:32:00Z</dcterms:created>
  <dcterms:modified xsi:type="dcterms:W3CDTF">2022-11-30T13:14:00Z</dcterms:modified>
</cp:coreProperties>
</file>